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D7" w:rsidRPr="009A3ED7" w:rsidRDefault="009A3ED7" w:rsidP="009A3ED7">
      <w:pPr>
        <w:shd w:val="clear" w:color="auto" w:fill="C6D9F1" w:themeFill="text2" w:themeFillTint="33"/>
        <w:jc w:val="center"/>
        <w:rPr>
          <w:rFonts w:asciiTheme="minorHAnsi" w:hAnsiTheme="minorHAnsi"/>
          <w:sz w:val="28"/>
        </w:rPr>
      </w:pPr>
      <w:r w:rsidRPr="009A3ED7">
        <w:rPr>
          <w:rFonts w:asciiTheme="minorHAnsi" w:hAnsiTheme="minorHAnsi"/>
          <w:sz w:val="28"/>
        </w:rPr>
        <w:t xml:space="preserve">Ηλεκτρονική Αίτηση Συμμετοχής μέσω εξουσιοδοτημένου </w:t>
      </w:r>
      <w:proofErr w:type="spellStart"/>
      <w:r w:rsidRPr="009A3ED7">
        <w:rPr>
          <w:rFonts w:asciiTheme="minorHAnsi" w:hAnsiTheme="minorHAnsi"/>
          <w:sz w:val="28"/>
        </w:rPr>
        <w:t>παρόχου</w:t>
      </w:r>
      <w:proofErr w:type="spellEnd"/>
      <w:r w:rsidRPr="009A3ED7">
        <w:rPr>
          <w:rFonts w:asciiTheme="minorHAnsi" w:hAnsiTheme="minorHAnsi"/>
          <w:sz w:val="28"/>
        </w:rPr>
        <w:t xml:space="preserve"> κατάρτισης για Ένταξη στο Μητρώο Ωφελουμένων (ΔΙΑΔΙΚΑΣΙΑ Β)</w:t>
      </w: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shd w:val="clear" w:color="auto" w:fill="C6D9F1" w:themeFill="text2" w:themeFillTint="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Α. </w:t>
      </w:r>
      <w:r w:rsidRPr="009A3ED7">
        <w:rPr>
          <w:rFonts w:asciiTheme="minorHAnsi" w:hAnsiTheme="minorHAnsi"/>
        </w:rPr>
        <w:t>ΣΤΟΙΧΕΙΑ ΤΑΥΤΟΤΗΤΑΣ</w:t>
      </w: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tabs>
          <w:tab w:val="left" w:leader="dot" w:pos="4536"/>
        </w:tabs>
        <w:spacing w:line="360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 xml:space="preserve">ΑΦΜ: 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360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ΚΑΔ: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360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Επώνυμο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360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Όνομα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360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Όνομα Πατέρα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360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Όνομα Μητέρας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360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Ημερομηνία Γέννησης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shd w:val="clear" w:color="auto" w:fill="C6D9F1" w:themeFill="text2" w:themeFillTint="33"/>
        <w:rPr>
          <w:rFonts w:asciiTheme="minorHAnsi" w:hAnsiTheme="minorHAnsi"/>
        </w:rPr>
      </w:pPr>
      <w:r w:rsidRPr="009A3ED7">
        <w:rPr>
          <w:rFonts w:asciiTheme="minorHAnsi" w:hAnsiTheme="minorHAnsi"/>
        </w:rPr>
        <w:t>Β. ΣΤΟΙΧΕΙΑ ΚΑΤΟΙΚΙΑΣ / ΕΠΙΚΟΙΝΩΝΙΑΣ</w:t>
      </w: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tabs>
          <w:tab w:val="left" w:leader="dot" w:pos="4536"/>
        </w:tabs>
        <w:spacing w:line="276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 xml:space="preserve">Οδός </w:t>
      </w:r>
      <w:r>
        <w:rPr>
          <w:rFonts w:asciiTheme="minorHAnsi" w:hAnsiTheme="minorHAnsi"/>
        </w:rPr>
        <w:t>–</w:t>
      </w:r>
      <w:r w:rsidRPr="009A3ED7">
        <w:rPr>
          <w:rFonts w:asciiTheme="minorHAnsi" w:hAnsiTheme="minorHAnsi"/>
        </w:rPr>
        <w:t xml:space="preserve"> Αριθμός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276" w:lineRule="auto"/>
        <w:rPr>
          <w:rFonts w:asciiTheme="minorHAnsi" w:hAnsiTheme="minorHAnsi"/>
        </w:rPr>
      </w:pPr>
      <w:proofErr w:type="spellStart"/>
      <w:r w:rsidRPr="009A3ED7">
        <w:rPr>
          <w:rFonts w:asciiTheme="minorHAnsi" w:hAnsiTheme="minorHAnsi"/>
        </w:rPr>
        <w:t>Ταχ</w:t>
      </w:r>
      <w:proofErr w:type="spellEnd"/>
      <w:r w:rsidRPr="009A3ED7">
        <w:rPr>
          <w:rFonts w:asciiTheme="minorHAnsi" w:hAnsiTheme="minorHAnsi"/>
        </w:rPr>
        <w:t>. Κώδικας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276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Πόλη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276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Αριθμός Σταθερού Τηλεφώνου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276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Αριθμός Κινητού Τηλεφώνου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276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e-</w:t>
      </w:r>
      <w:proofErr w:type="spellStart"/>
      <w:r w:rsidRPr="009A3ED7">
        <w:rPr>
          <w:rFonts w:asciiTheme="minorHAnsi" w:hAnsiTheme="minorHAnsi"/>
        </w:rPr>
        <w:t>mail</w:t>
      </w:r>
      <w:proofErr w:type="spellEnd"/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276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ΙΒΑΝ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276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ΤΡΑΠΕΖΑ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276" w:lineRule="auto"/>
        <w:rPr>
          <w:rFonts w:asciiTheme="minorHAnsi" w:hAnsiTheme="minorHAnsi"/>
        </w:rPr>
      </w:pPr>
    </w:p>
    <w:p w:rsidR="009A3ED7" w:rsidRPr="009A3ED7" w:rsidRDefault="009A3ED7" w:rsidP="009A3ED7">
      <w:pPr>
        <w:tabs>
          <w:tab w:val="left" w:leader="dot" w:pos="4536"/>
        </w:tabs>
        <w:spacing w:line="276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Ο ωφελούμενος θα παρακολουθήσει το αντικείμενο κατάρτισης:</w:t>
      </w:r>
    </w:p>
    <w:p w:rsidR="009A3ED7" w:rsidRPr="009A3ED7" w:rsidRDefault="009A3ED7" w:rsidP="009A3ED7">
      <w:pPr>
        <w:tabs>
          <w:tab w:val="left" w:leader="dot" w:pos="4536"/>
        </w:tabs>
        <w:spacing w:line="276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Αντικείμενο 1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276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Αντικείμενο 2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tabs>
          <w:tab w:val="left" w:leader="dot" w:pos="4536"/>
        </w:tabs>
        <w:spacing w:line="276" w:lineRule="auto"/>
        <w:rPr>
          <w:rFonts w:asciiTheme="minorHAnsi" w:hAnsiTheme="minorHAnsi"/>
        </w:rPr>
      </w:pPr>
      <w:r w:rsidRPr="009A3ED7">
        <w:rPr>
          <w:rFonts w:asciiTheme="minorHAnsi" w:hAnsiTheme="minorHAnsi"/>
        </w:rPr>
        <w:t>Αντικείμενο 3</w:t>
      </w:r>
      <w:r>
        <w:rPr>
          <w:rFonts w:asciiTheme="minorHAnsi" w:hAnsiTheme="minorHAnsi"/>
        </w:rPr>
        <w:tab/>
      </w: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pStyle w:val="a6"/>
        <w:numPr>
          <w:ilvl w:val="0"/>
          <w:numId w:val="4"/>
        </w:numPr>
        <w:rPr>
          <w:rFonts w:asciiTheme="minorHAnsi" w:hAnsiTheme="minorHAnsi"/>
        </w:rPr>
      </w:pPr>
      <w:r w:rsidRPr="009A3ED7">
        <w:rPr>
          <w:rFonts w:asciiTheme="minorHAnsi" w:hAnsiTheme="minorHAnsi"/>
        </w:rPr>
        <w:t>Ο ωφελούμενος έλαβε γνώση των όρων της Πρόσκλησης.</w:t>
      </w: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pStyle w:val="a6"/>
        <w:numPr>
          <w:ilvl w:val="0"/>
          <w:numId w:val="4"/>
        </w:numPr>
        <w:rPr>
          <w:rFonts w:asciiTheme="minorHAnsi" w:hAnsiTheme="minorHAnsi"/>
        </w:rPr>
      </w:pPr>
      <w:r w:rsidRPr="009A3ED7">
        <w:rPr>
          <w:rFonts w:asciiTheme="minorHAnsi" w:hAnsiTheme="minorHAnsi"/>
        </w:rPr>
        <w:t>Υποβάλω την παρούσα αίτηση κατόπιν εξουσιοδότησης του ανωτέρω ωφελούμενου.</w:t>
      </w: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pStyle w:val="a6"/>
        <w:numPr>
          <w:ilvl w:val="0"/>
          <w:numId w:val="4"/>
        </w:numPr>
        <w:rPr>
          <w:rFonts w:asciiTheme="minorHAnsi" w:hAnsiTheme="minorHAnsi"/>
        </w:rPr>
      </w:pPr>
      <w:r w:rsidRPr="009A3ED7">
        <w:rPr>
          <w:rFonts w:asciiTheme="minorHAnsi" w:hAnsiTheme="minorHAnsi"/>
        </w:rPr>
        <w:t>Υποβάλω συνημμένα τη σχετική εξουσιοδότηση.</w:t>
      </w: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pStyle w:val="a6"/>
        <w:numPr>
          <w:ilvl w:val="0"/>
          <w:numId w:val="4"/>
        </w:numPr>
        <w:rPr>
          <w:rFonts w:asciiTheme="minorHAnsi" w:hAnsiTheme="minorHAnsi"/>
        </w:rPr>
      </w:pPr>
      <w:r w:rsidRPr="009A3ED7">
        <w:rPr>
          <w:rFonts w:asciiTheme="minorHAnsi" w:hAnsiTheme="minorHAnsi"/>
        </w:rPr>
        <w:t>Υποβάλω συνημμένα εκτύπωση από το TAXIS NET, στην οποία αποτυπώνεται ο ενεργός ΚΑΔ κύριας επιχειρηματικής δραστηριότητας του ωφελουμένου, ο οποίος εμπίπτει στους επιλέξιμους ΚΑΔ της παρούσας Πρόσκλησης.</w:t>
      </w:r>
    </w:p>
    <w:p w:rsidR="009A3ED7" w:rsidRPr="009A3ED7" w:rsidRDefault="009A3ED7" w:rsidP="009A3ED7">
      <w:pPr>
        <w:rPr>
          <w:rFonts w:asciiTheme="minorHAnsi" w:hAnsiTheme="minorHAnsi"/>
        </w:rPr>
      </w:pPr>
      <w:r w:rsidRPr="009A3ED7">
        <w:rPr>
          <w:rFonts w:asciiTheme="minorHAnsi" w:hAnsiTheme="minorHAnsi"/>
        </w:rPr>
        <w:drawing>
          <wp:anchor distT="0" distB="0" distL="114300" distR="114300" simplePos="0" relativeHeight="251662336" behindDoc="1" locked="0" layoutInCell="0" allowOverlap="1" wp14:anchorId="1BC95A17" wp14:editId="1691ECF7">
            <wp:simplePos x="0" y="0"/>
            <wp:positionH relativeFrom="column">
              <wp:posOffset>55880</wp:posOffset>
            </wp:positionH>
            <wp:positionV relativeFrom="paragraph">
              <wp:posOffset>156845</wp:posOffset>
            </wp:positionV>
            <wp:extent cx="123825" cy="12128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pStyle w:val="a6"/>
        <w:numPr>
          <w:ilvl w:val="0"/>
          <w:numId w:val="5"/>
        </w:numPr>
        <w:rPr>
          <w:rFonts w:asciiTheme="minorHAnsi" w:hAnsiTheme="minorHAnsi"/>
        </w:rPr>
      </w:pPr>
      <w:r w:rsidRPr="009A3ED7">
        <w:rPr>
          <w:rFonts w:asciiTheme="minorHAnsi" w:hAnsiTheme="minorHAnsi"/>
        </w:rPr>
        <w:t>Υποβάλω συνημμένα εκτύπωση από e-</w:t>
      </w:r>
      <w:proofErr w:type="spellStart"/>
      <w:r w:rsidRPr="009A3ED7">
        <w:rPr>
          <w:rFonts w:asciiTheme="minorHAnsi" w:hAnsiTheme="minorHAnsi"/>
        </w:rPr>
        <w:t>banking</w:t>
      </w:r>
      <w:proofErr w:type="spellEnd"/>
      <w:r w:rsidRPr="009A3ED7">
        <w:rPr>
          <w:rFonts w:asciiTheme="minorHAnsi" w:hAnsiTheme="minorHAnsi"/>
        </w:rPr>
        <w:t>/ φωτοτυπία βιβλιαρίου, στην οποία αποτυπώνεται το ΙΒΑΝ του τραπεζικού λογαριασμού και το ονοματεπώνυμό του ωφελουμένου ως Δικαιούχου του Λογαριασμού.</w:t>
      </w: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0A06DE">
      <w:pPr>
        <w:jc w:val="both"/>
        <w:rPr>
          <w:rFonts w:asciiTheme="minorHAnsi" w:hAnsiTheme="minorHAnsi"/>
        </w:rPr>
      </w:pPr>
      <w:r w:rsidRPr="009A3ED7">
        <w:rPr>
          <w:rFonts w:asciiTheme="minorHAnsi" w:hAnsiTheme="minorHAnsi"/>
        </w:rPr>
        <w:t xml:space="preserve">Τα προσωπικά δεδομένα του δυνητικού ωφελούμενου θα χρησιμοποιηθούν εκ μέρους μου μόνο για την υποβολή της παρούσας αίτησης στο πλαίσιο της Πρόσκλησης 2/2020, θα τύχουν επεξεργασίας και αποθήκευσης αποκλειστικά και μόνο για τους σκοπούς της </w:t>
      </w:r>
      <w:r w:rsidR="000A06DE">
        <w:rPr>
          <w:rFonts w:asciiTheme="minorHAnsi" w:hAnsiTheme="minorHAnsi"/>
        </w:rPr>
        <w:t>αρ. 2/2020 Πρόσκλησης (ΑΔΑ : ΨΣ2246ΜΤΛΚ-ΞΙΩ</w:t>
      </w:r>
      <w:r w:rsidRPr="009A3ED7">
        <w:rPr>
          <w:rFonts w:asciiTheme="minorHAnsi" w:hAnsiTheme="minorHAnsi"/>
        </w:rPr>
        <w:t>) και κατόπιν τούτου θα τύχουν κρυπτογράφησης και</w:t>
      </w:r>
      <w:r w:rsidR="006E37A9">
        <w:rPr>
          <w:rFonts w:asciiTheme="minorHAnsi" w:hAnsiTheme="minorHAnsi"/>
        </w:rPr>
        <w:t xml:space="preserve"> </w:t>
      </w:r>
      <w:proofErr w:type="spellStart"/>
      <w:r w:rsidRPr="009A3ED7">
        <w:rPr>
          <w:rFonts w:asciiTheme="minorHAnsi" w:hAnsiTheme="minorHAnsi"/>
        </w:rPr>
        <w:t>ψευδωνυμοποίησης</w:t>
      </w:r>
      <w:proofErr w:type="spellEnd"/>
      <w:r w:rsidRPr="009A3ED7">
        <w:rPr>
          <w:rFonts w:asciiTheme="minorHAnsi" w:hAnsiTheme="minorHAnsi"/>
        </w:rPr>
        <w:t xml:space="preserve"> γι</w:t>
      </w:r>
      <w:bookmarkStart w:id="0" w:name="_GoBack"/>
      <w:bookmarkEnd w:id="0"/>
      <w:r w:rsidRPr="009A3ED7">
        <w:rPr>
          <w:rFonts w:asciiTheme="minorHAnsi" w:hAnsiTheme="minorHAnsi"/>
        </w:rPr>
        <w:t>α την ασφαλή διατήρησης τους έως το 2024 για σκοπούς ελέγχου του Προγράμματος.</w:t>
      </w: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9A3ED7" w:rsidRPr="009A3ED7" w:rsidRDefault="009A3ED7" w:rsidP="009A3ED7">
      <w:pPr>
        <w:rPr>
          <w:rFonts w:asciiTheme="minorHAnsi" w:hAnsiTheme="minorHAnsi"/>
        </w:rPr>
      </w:pPr>
    </w:p>
    <w:p w:rsidR="003F75B5" w:rsidRPr="009A3ED7" w:rsidRDefault="003F75B5" w:rsidP="009A3ED7">
      <w:pPr>
        <w:rPr>
          <w:rFonts w:asciiTheme="minorHAnsi" w:hAnsiTheme="minorHAnsi"/>
        </w:rPr>
      </w:pPr>
    </w:p>
    <w:sectPr w:rsidR="003F75B5" w:rsidRPr="009A3ED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C8" w:rsidRDefault="007864C8" w:rsidP="009A3ED7">
      <w:r>
        <w:separator/>
      </w:r>
    </w:p>
  </w:endnote>
  <w:endnote w:type="continuationSeparator" w:id="0">
    <w:p w:rsidR="007864C8" w:rsidRDefault="007864C8" w:rsidP="009A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D7" w:rsidRDefault="009A3ED7">
    <w:pPr>
      <w:pStyle w:val="a4"/>
    </w:pPr>
    <w:r>
      <w:rPr>
        <w:noProof/>
      </w:rPr>
      <w:drawing>
        <wp:inline distT="0" distB="0" distL="0" distR="0" wp14:anchorId="3CCAE542" wp14:editId="4EC9E29A">
          <wp:extent cx="5274310" cy="528955"/>
          <wp:effectExtent l="0" t="0" r="254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ED7" w:rsidRDefault="009A3E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C8" w:rsidRDefault="007864C8" w:rsidP="009A3ED7">
      <w:r>
        <w:separator/>
      </w:r>
    </w:p>
  </w:footnote>
  <w:footnote w:type="continuationSeparator" w:id="0">
    <w:p w:rsidR="007864C8" w:rsidRDefault="007864C8" w:rsidP="009A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8F067E30"/>
    <w:lvl w:ilvl="0" w:tplc="8506D9DA">
      <w:start w:val="1"/>
      <w:numFmt w:val="bullet"/>
      <w:lvlText w:val="*"/>
      <w:lvlJc w:val="left"/>
    </w:lvl>
    <w:lvl w:ilvl="1" w:tplc="0AAE02EA">
      <w:numFmt w:val="decimal"/>
      <w:lvlText w:val=""/>
      <w:lvlJc w:val="left"/>
    </w:lvl>
    <w:lvl w:ilvl="2" w:tplc="4C66763C">
      <w:numFmt w:val="decimal"/>
      <w:lvlText w:val=""/>
      <w:lvlJc w:val="left"/>
    </w:lvl>
    <w:lvl w:ilvl="3" w:tplc="737CE364">
      <w:numFmt w:val="decimal"/>
      <w:lvlText w:val=""/>
      <w:lvlJc w:val="left"/>
    </w:lvl>
    <w:lvl w:ilvl="4" w:tplc="217E5AD0">
      <w:numFmt w:val="decimal"/>
      <w:lvlText w:val=""/>
      <w:lvlJc w:val="left"/>
    </w:lvl>
    <w:lvl w:ilvl="5" w:tplc="48E4B388">
      <w:numFmt w:val="decimal"/>
      <w:lvlText w:val=""/>
      <w:lvlJc w:val="left"/>
    </w:lvl>
    <w:lvl w:ilvl="6" w:tplc="04080192">
      <w:numFmt w:val="decimal"/>
      <w:lvlText w:val=""/>
      <w:lvlJc w:val="left"/>
    </w:lvl>
    <w:lvl w:ilvl="7" w:tplc="7C4A80FC">
      <w:numFmt w:val="decimal"/>
      <w:lvlText w:val=""/>
      <w:lvlJc w:val="left"/>
    </w:lvl>
    <w:lvl w:ilvl="8" w:tplc="C3A673DA">
      <w:numFmt w:val="decimal"/>
      <w:lvlText w:val=""/>
      <w:lvlJc w:val="left"/>
    </w:lvl>
  </w:abstractNum>
  <w:abstractNum w:abstractNumId="1">
    <w:nsid w:val="407A55E6"/>
    <w:multiLevelType w:val="hybridMultilevel"/>
    <w:tmpl w:val="22E64C5E"/>
    <w:lvl w:ilvl="0" w:tplc="5836617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21C5C"/>
    <w:multiLevelType w:val="hybridMultilevel"/>
    <w:tmpl w:val="756AE0AC"/>
    <w:lvl w:ilvl="0" w:tplc="5836617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34873"/>
    <w:multiLevelType w:val="hybridMultilevel"/>
    <w:tmpl w:val="603438E6"/>
    <w:lvl w:ilvl="0" w:tplc="3CAE69C0">
      <w:start w:val="1"/>
      <w:numFmt w:val="bullet"/>
      <w:lvlText w:val="Α."/>
      <w:lvlJc w:val="left"/>
    </w:lvl>
    <w:lvl w:ilvl="1" w:tplc="82EADF0A">
      <w:start w:val="1"/>
      <w:numFmt w:val="bullet"/>
      <w:lvlText w:val="*"/>
      <w:lvlJc w:val="left"/>
    </w:lvl>
    <w:lvl w:ilvl="2" w:tplc="1CF8CCBC">
      <w:numFmt w:val="decimal"/>
      <w:lvlText w:val=""/>
      <w:lvlJc w:val="left"/>
    </w:lvl>
    <w:lvl w:ilvl="3" w:tplc="C2C6C5B0">
      <w:numFmt w:val="decimal"/>
      <w:lvlText w:val=""/>
      <w:lvlJc w:val="left"/>
    </w:lvl>
    <w:lvl w:ilvl="4" w:tplc="A9743C08">
      <w:numFmt w:val="decimal"/>
      <w:lvlText w:val=""/>
      <w:lvlJc w:val="left"/>
    </w:lvl>
    <w:lvl w:ilvl="5" w:tplc="4AEA52F8">
      <w:numFmt w:val="decimal"/>
      <w:lvlText w:val=""/>
      <w:lvlJc w:val="left"/>
    </w:lvl>
    <w:lvl w:ilvl="6" w:tplc="6BCE5422">
      <w:numFmt w:val="decimal"/>
      <w:lvlText w:val=""/>
      <w:lvlJc w:val="left"/>
    </w:lvl>
    <w:lvl w:ilvl="7" w:tplc="2BD840BC">
      <w:numFmt w:val="decimal"/>
      <w:lvlText w:val=""/>
      <w:lvlJc w:val="left"/>
    </w:lvl>
    <w:lvl w:ilvl="8" w:tplc="E3DABEF6">
      <w:numFmt w:val="decimal"/>
      <w:lvlText w:val=""/>
      <w:lvlJc w:val="left"/>
    </w:lvl>
  </w:abstractNum>
  <w:abstractNum w:abstractNumId="4">
    <w:nsid w:val="74B0DC51"/>
    <w:multiLevelType w:val="hybridMultilevel"/>
    <w:tmpl w:val="6938FA1A"/>
    <w:lvl w:ilvl="0" w:tplc="40A42434">
      <w:start w:val="1"/>
      <w:numFmt w:val="bullet"/>
      <w:lvlText w:val="*"/>
      <w:lvlJc w:val="left"/>
    </w:lvl>
    <w:lvl w:ilvl="1" w:tplc="54B03AB6">
      <w:numFmt w:val="decimal"/>
      <w:lvlText w:val=""/>
      <w:lvlJc w:val="left"/>
    </w:lvl>
    <w:lvl w:ilvl="2" w:tplc="B1BC1EBE">
      <w:numFmt w:val="decimal"/>
      <w:lvlText w:val=""/>
      <w:lvlJc w:val="left"/>
    </w:lvl>
    <w:lvl w:ilvl="3" w:tplc="EA264EC8">
      <w:numFmt w:val="decimal"/>
      <w:lvlText w:val=""/>
      <w:lvlJc w:val="left"/>
    </w:lvl>
    <w:lvl w:ilvl="4" w:tplc="A82AD73A">
      <w:numFmt w:val="decimal"/>
      <w:lvlText w:val=""/>
      <w:lvlJc w:val="left"/>
    </w:lvl>
    <w:lvl w:ilvl="5" w:tplc="6D9A0F38">
      <w:numFmt w:val="decimal"/>
      <w:lvlText w:val=""/>
      <w:lvlJc w:val="left"/>
    </w:lvl>
    <w:lvl w:ilvl="6" w:tplc="56EC2C8C">
      <w:numFmt w:val="decimal"/>
      <w:lvlText w:val=""/>
      <w:lvlJc w:val="left"/>
    </w:lvl>
    <w:lvl w:ilvl="7" w:tplc="3D2C1AE0">
      <w:numFmt w:val="decimal"/>
      <w:lvlText w:val=""/>
      <w:lvlJc w:val="left"/>
    </w:lvl>
    <w:lvl w:ilvl="8" w:tplc="726E6C64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D7"/>
    <w:rsid w:val="000A06DE"/>
    <w:rsid w:val="003F75B5"/>
    <w:rsid w:val="006E37A9"/>
    <w:rsid w:val="007864C8"/>
    <w:rsid w:val="009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D7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3ED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9A3ED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3ED7"/>
    <w:rPr>
      <w:rFonts w:ascii="Times New Roman" w:eastAsiaTheme="minorEastAsia" w:hAnsi="Times New Roman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9A3ED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3ED7"/>
    <w:rPr>
      <w:rFonts w:ascii="Times New Roman" w:eastAsiaTheme="minorEastAsia" w:hAnsi="Times New Roman" w:cs="Times New Roman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A3ED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A3ED7"/>
    <w:rPr>
      <w:rFonts w:ascii="Tahoma" w:eastAsiaTheme="minorEastAsia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9A3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D7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3ED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9A3ED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3ED7"/>
    <w:rPr>
      <w:rFonts w:ascii="Times New Roman" w:eastAsiaTheme="minorEastAsia" w:hAnsi="Times New Roman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9A3ED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3ED7"/>
    <w:rPr>
      <w:rFonts w:ascii="Times New Roman" w:eastAsiaTheme="minorEastAsia" w:hAnsi="Times New Roman" w:cs="Times New Roman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A3ED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A3ED7"/>
    <w:rPr>
      <w:rFonts w:ascii="Tahoma" w:eastAsiaTheme="minorEastAsia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9A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2020-04-03T18:04:00Z</dcterms:created>
  <dcterms:modified xsi:type="dcterms:W3CDTF">2020-04-03T18:18:00Z</dcterms:modified>
</cp:coreProperties>
</file>